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E204" w14:textId="77777777" w:rsidR="00D90A2B" w:rsidRPr="00D90A2B" w:rsidRDefault="00D90A2B" w:rsidP="00D90A2B">
      <w:pPr>
        <w:spacing w:line="312" w:lineRule="atLeast"/>
        <w:jc w:val="center"/>
        <w:outlineLvl w:val="0"/>
        <w:rPr>
          <w:rFonts w:ascii="Arial" w:eastAsia="Times New Roman" w:hAnsi="Arial" w:cs="Arial"/>
          <w:b/>
          <w:bCs/>
          <w:color w:val="333333"/>
          <w:kern w:val="36"/>
          <w:sz w:val="40"/>
          <w:szCs w:val="40"/>
          <w:lang w:eastAsia="de-DE"/>
        </w:rPr>
      </w:pPr>
      <w:r w:rsidRPr="00D90A2B">
        <w:rPr>
          <w:rFonts w:ascii="Arial" w:eastAsia="Times New Roman" w:hAnsi="Arial" w:cs="Arial"/>
          <w:b/>
          <w:bCs/>
          <w:color w:val="333333"/>
          <w:kern w:val="36"/>
          <w:sz w:val="40"/>
          <w:szCs w:val="40"/>
          <w:lang w:eastAsia="de-DE"/>
        </w:rPr>
        <w:t>Betriebspraktikum: Richtig bewerben</w:t>
      </w:r>
    </w:p>
    <w:p w14:paraId="34073065" w14:textId="77777777" w:rsidR="00D90A2B" w:rsidRDefault="00D90A2B" w:rsidP="00D90A2B">
      <w:pPr>
        <w:spacing w:before="72" w:line="234" w:lineRule="atLeast"/>
        <w:rPr>
          <w:rFonts w:ascii="Arial" w:eastAsia="Times New Roman" w:hAnsi="Arial" w:cs="Arial"/>
          <w:color w:val="333333"/>
          <w:sz w:val="18"/>
          <w:szCs w:val="18"/>
          <w:lang w:eastAsia="de-DE"/>
        </w:rPr>
      </w:pPr>
    </w:p>
    <w:p w14:paraId="2B517312" w14:textId="5ECD7C82" w:rsidR="00D90A2B" w:rsidRPr="00D90A2B" w:rsidRDefault="00D90A2B" w:rsidP="00D90A2B">
      <w:pPr>
        <w:spacing w:before="7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Viele Schülerinnen und Schüler bewerben sich zu spät und zu nachlässig für ihre verpflichtenden Betriebspraktika. Die vorliegenden Unterrichtsmaterialien vermitteln das nötige Wissen und Handwerkzeug, damit die Bewerbung für das Praktikum nicht nur pünktlich im Betrieb eintrifft, sondern auch zum Erfolg wird.</w:t>
      </w:r>
    </w:p>
    <w:p w14:paraId="6EB8352E" w14:textId="77777777" w:rsidR="00D90A2B" w:rsidRPr="00D90A2B" w:rsidRDefault="00D90A2B" w:rsidP="00D90A2B">
      <w:pPr>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2BDD1608" w14:textId="77777777" w:rsidR="00D90A2B" w:rsidRPr="00D90A2B" w:rsidRDefault="00D90A2B" w:rsidP="00D90A2B">
      <w:pPr>
        <w:spacing w:line="15"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5BA2EF2C" w14:textId="77777777" w:rsidR="00D90A2B" w:rsidRPr="00D90A2B" w:rsidRDefault="00D90A2B" w:rsidP="00D90A2B">
      <w:pPr>
        <w:spacing w:before="225"/>
        <w:outlineLvl w:val="1"/>
        <w:rPr>
          <w:rFonts w:ascii="Arial" w:eastAsia="Times New Roman" w:hAnsi="Arial" w:cs="Arial"/>
          <w:b/>
          <w:bCs/>
          <w:color w:val="333333"/>
          <w:sz w:val="22"/>
          <w:szCs w:val="22"/>
          <w:lang w:eastAsia="de-DE"/>
        </w:rPr>
      </w:pPr>
      <w:r w:rsidRPr="00D90A2B">
        <w:rPr>
          <w:rFonts w:ascii="Arial" w:eastAsia="Times New Roman" w:hAnsi="Arial" w:cs="Arial"/>
          <w:b/>
          <w:bCs/>
          <w:color w:val="333333"/>
          <w:sz w:val="22"/>
          <w:szCs w:val="22"/>
          <w:lang w:eastAsia="de-DE"/>
        </w:rPr>
        <w:t>Kompetenzen</w:t>
      </w:r>
    </w:p>
    <w:p w14:paraId="14BE42A7" w14:textId="77777777" w:rsidR="00D90A2B" w:rsidRPr="00D90A2B" w:rsidRDefault="00D90A2B" w:rsidP="00D90A2B">
      <w:pPr>
        <w:spacing w:line="234" w:lineRule="atLeast"/>
        <w:rPr>
          <w:rFonts w:ascii="Arial" w:eastAsia="Times New Roman" w:hAnsi="Arial" w:cs="Arial"/>
          <w:color w:val="333333"/>
          <w:sz w:val="22"/>
          <w:szCs w:val="22"/>
          <w:lang w:eastAsia="de-DE"/>
        </w:rPr>
      </w:pPr>
      <w:r w:rsidRPr="00D90A2B">
        <w:rPr>
          <w:rFonts w:ascii="Arial" w:eastAsia="Times New Roman" w:hAnsi="Arial" w:cs="Arial"/>
          <w:b/>
          <w:bCs/>
          <w:color w:val="183A5B"/>
          <w:sz w:val="22"/>
          <w:szCs w:val="22"/>
          <w:lang w:eastAsia="de-DE"/>
        </w:rPr>
        <w:t>Fachkompetenz</w:t>
      </w:r>
      <w:r w:rsidRPr="00D90A2B">
        <w:rPr>
          <w:rFonts w:ascii="Arial" w:eastAsia="Times New Roman" w:hAnsi="Arial" w:cs="Arial"/>
          <w:color w:val="333333"/>
          <w:sz w:val="22"/>
          <w:szCs w:val="22"/>
          <w:lang w:eastAsia="de-DE"/>
        </w:rPr>
        <w:br/>
        <w:t>Die Schülerinnen und Schüler</w:t>
      </w:r>
    </w:p>
    <w:p w14:paraId="620FC813" w14:textId="77777777" w:rsidR="00D90A2B" w:rsidRPr="00D90A2B" w:rsidRDefault="00D90A2B" w:rsidP="00D90A2B">
      <w:pPr>
        <w:numPr>
          <w:ilvl w:val="0"/>
          <w:numId w:val="1"/>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recherchieren in Frage kommende Praktikumsbetriebe </w:t>
      </w:r>
    </w:p>
    <w:p w14:paraId="127B5EB7" w14:textId="77777777" w:rsidR="00D90A2B" w:rsidRPr="00D90A2B" w:rsidRDefault="00D90A2B" w:rsidP="00D90A2B">
      <w:pPr>
        <w:numPr>
          <w:ilvl w:val="0"/>
          <w:numId w:val="1"/>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entwickeln die Fähigkeit, sich passend zu bewerben</w:t>
      </w:r>
    </w:p>
    <w:p w14:paraId="21ED55D8" w14:textId="77777777" w:rsidR="00D90A2B" w:rsidRPr="00D90A2B" w:rsidRDefault="00D90A2B" w:rsidP="00D90A2B">
      <w:pPr>
        <w:numPr>
          <w:ilvl w:val="0"/>
          <w:numId w:val="1"/>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schulen ihr berufliches Selbstverständnis durch die Auseinandersetzung mit betrieblichen Anforderungen</w:t>
      </w:r>
    </w:p>
    <w:p w14:paraId="2902FE43" w14:textId="77777777" w:rsidR="00D90A2B" w:rsidRPr="00D90A2B" w:rsidRDefault="00D90A2B" w:rsidP="00D90A2B">
      <w:pPr>
        <w:spacing w:line="234" w:lineRule="atLeast"/>
        <w:rPr>
          <w:rFonts w:ascii="Arial" w:eastAsia="Times New Roman" w:hAnsi="Arial" w:cs="Arial"/>
          <w:color w:val="333333"/>
          <w:sz w:val="22"/>
          <w:szCs w:val="22"/>
          <w:lang w:eastAsia="de-DE"/>
        </w:rPr>
      </w:pPr>
      <w:r w:rsidRPr="00D90A2B">
        <w:rPr>
          <w:rFonts w:ascii="Arial" w:eastAsia="Times New Roman" w:hAnsi="Arial" w:cs="Arial"/>
          <w:b/>
          <w:bCs/>
          <w:color w:val="183A5B"/>
          <w:sz w:val="22"/>
          <w:szCs w:val="22"/>
          <w:lang w:eastAsia="de-DE"/>
        </w:rPr>
        <w:t>Methodenkompetenz</w:t>
      </w:r>
      <w:r w:rsidRPr="00D90A2B">
        <w:rPr>
          <w:rFonts w:ascii="Arial" w:eastAsia="Times New Roman" w:hAnsi="Arial" w:cs="Arial"/>
          <w:color w:val="333333"/>
          <w:sz w:val="22"/>
          <w:szCs w:val="22"/>
          <w:lang w:eastAsia="de-DE"/>
        </w:rPr>
        <w:br/>
        <w:t>Die Schülerinnen und Schüler</w:t>
      </w:r>
    </w:p>
    <w:p w14:paraId="72E10C0E" w14:textId="77777777" w:rsidR="00D90A2B" w:rsidRPr="00D90A2B" w:rsidRDefault="00D90A2B" w:rsidP="00D90A2B">
      <w:pPr>
        <w:numPr>
          <w:ilvl w:val="0"/>
          <w:numId w:val="2"/>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trainieren gezielte Internet-Recherche</w:t>
      </w:r>
    </w:p>
    <w:p w14:paraId="3E986C5F" w14:textId="77777777" w:rsidR="00D90A2B" w:rsidRPr="00D90A2B" w:rsidRDefault="00D90A2B" w:rsidP="00D90A2B">
      <w:pPr>
        <w:numPr>
          <w:ilvl w:val="0"/>
          <w:numId w:val="2"/>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erstellen eine Zeitleiste (Timeline)</w:t>
      </w:r>
    </w:p>
    <w:p w14:paraId="788258F1" w14:textId="77777777" w:rsidR="00D90A2B" w:rsidRPr="00D90A2B" w:rsidRDefault="00D90A2B" w:rsidP="00D90A2B">
      <w:pPr>
        <w:numPr>
          <w:ilvl w:val="0"/>
          <w:numId w:val="2"/>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planen und drehen ein Bewerbungsvideo</w:t>
      </w:r>
    </w:p>
    <w:p w14:paraId="3B9B0CFD" w14:textId="77777777" w:rsidR="00D90A2B" w:rsidRPr="00D90A2B" w:rsidRDefault="00D90A2B" w:rsidP="00D90A2B">
      <w:pPr>
        <w:numPr>
          <w:ilvl w:val="0"/>
          <w:numId w:val="2"/>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wenden die Kopfstandmethode an</w:t>
      </w:r>
    </w:p>
    <w:p w14:paraId="464E0E11" w14:textId="77777777" w:rsidR="00D90A2B" w:rsidRPr="00D90A2B" w:rsidRDefault="00D90A2B" w:rsidP="00D90A2B">
      <w:pPr>
        <w:spacing w:line="234" w:lineRule="atLeast"/>
        <w:rPr>
          <w:rFonts w:ascii="Arial" w:eastAsia="Times New Roman" w:hAnsi="Arial" w:cs="Arial"/>
          <w:color w:val="333333"/>
          <w:sz w:val="22"/>
          <w:szCs w:val="22"/>
          <w:lang w:eastAsia="de-DE"/>
        </w:rPr>
      </w:pPr>
      <w:r w:rsidRPr="00D90A2B">
        <w:rPr>
          <w:rFonts w:ascii="Arial" w:eastAsia="Times New Roman" w:hAnsi="Arial" w:cs="Arial"/>
          <w:b/>
          <w:bCs/>
          <w:color w:val="183A5B"/>
          <w:sz w:val="22"/>
          <w:szCs w:val="22"/>
          <w:lang w:eastAsia="de-DE"/>
        </w:rPr>
        <w:t>Sozialkompetenz</w:t>
      </w:r>
      <w:r w:rsidRPr="00D90A2B">
        <w:rPr>
          <w:rFonts w:ascii="Arial" w:eastAsia="Times New Roman" w:hAnsi="Arial" w:cs="Arial"/>
          <w:color w:val="333333"/>
          <w:sz w:val="22"/>
          <w:szCs w:val="22"/>
          <w:lang w:eastAsia="de-DE"/>
        </w:rPr>
        <w:br/>
        <w:t>Die Schülerinnen und Schüler</w:t>
      </w:r>
    </w:p>
    <w:p w14:paraId="3B7E78F1" w14:textId="77777777" w:rsidR="00D90A2B" w:rsidRPr="00D90A2B" w:rsidRDefault="00D90A2B" w:rsidP="00D90A2B">
      <w:pPr>
        <w:numPr>
          <w:ilvl w:val="0"/>
          <w:numId w:val="3"/>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schärfen ihr Profil durch Selbstpräsentation</w:t>
      </w:r>
    </w:p>
    <w:p w14:paraId="7DF29C6D" w14:textId="77777777" w:rsidR="00D90A2B" w:rsidRPr="00D90A2B" w:rsidRDefault="00D90A2B" w:rsidP="00D90A2B">
      <w:pPr>
        <w:numPr>
          <w:ilvl w:val="0"/>
          <w:numId w:val="3"/>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reflektieren ihre Stärken und Schwächen</w:t>
      </w:r>
    </w:p>
    <w:p w14:paraId="5F67EA7F" w14:textId="77777777" w:rsidR="00D90A2B" w:rsidRPr="00D90A2B" w:rsidRDefault="00D90A2B" w:rsidP="00D90A2B">
      <w:pPr>
        <w:numPr>
          <w:ilvl w:val="0"/>
          <w:numId w:val="3"/>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entwickeln Resilienz, indem sie Vorstellungsgespräche vor- und nachbereiten</w:t>
      </w:r>
    </w:p>
    <w:p w14:paraId="309BEF5E" w14:textId="77777777" w:rsidR="00D90A2B" w:rsidRPr="00D90A2B" w:rsidRDefault="00D90A2B" w:rsidP="00D90A2B">
      <w:pPr>
        <w:numPr>
          <w:ilvl w:val="0"/>
          <w:numId w:val="3"/>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setzen sich Ziele, indem sie eigene Erwartungen formulieren</w:t>
      </w:r>
    </w:p>
    <w:p w14:paraId="693AABD5" w14:textId="77777777" w:rsidR="00D90A2B" w:rsidRPr="00D90A2B" w:rsidRDefault="00D90A2B" w:rsidP="00D90A2B">
      <w:pPr>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0ADEFD8C" w14:textId="77777777" w:rsidR="00D90A2B" w:rsidRPr="00D90A2B" w:rsidRDefault="00D90A2B" w:rsidP="00D90A2B">
      <w:pPr>
        <w:spacing w:line="15"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27B19E4E" w14:textId="77777777" w:rsidR="00D90A2B" w:rsidRPr="00D90A2B" w:rsidRDefault="00D90A2B" w:rsidP="00D90A2B">
      <w:pPr>
        <w:spacing w:before="225"/>
        <w:outlineLvl w:val="1"/>
        <w:rPr>
          <w:rFonts w:ascii="Arial" w:eastAsia="Times New Roman" w:hAnsi="Arial" w:cs="Arial"/>
          <w:b/>
          <w:bCs/>
          <w:color w:val="333333"/>
          <w:sz w:val="22"/>
          <w:szCs w:val="22"/>
          <w:lang w:eastAsia="de-DE"/>
        </w:rPr>
      </w:pPr>
      <w:r w:rsidRPr="00D90A2B">
        <w:rPr>
          <w:rFonts w:ascii="Arial" w:eastAsia="Times New Roman" w:hAnsi="Arial" w:cs="Arial"/>
          <w:b/>
          <w:bCs/>
          <w:color w:val="333333"/>
          <w:sz w:val="22"/>
          <w:szCs w:val="22"/>
          <w:lang w:eastAsia="de-DE"/>
        </w:rPr>
        <w:t>Didaktisch-methodischer Kommentar</w:t>
      </w:r>
    </w:p>
    <w:p w14:paraId="6412E3E3" w14:textId="05402EEE" w:rsidR="00D90A2B" w:rsidRPr="00D90A2B" w:rsidRDefault="00D90A2B" w:rsidP="00D90A2B">
      <w:pPr>
        <w:spacing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In so gut wie allen Schulen sind Pflichtpraktika vorgesehen. Sie finden bereits in einem beruflichen Kontext statt, zum Beispiel mit einem kaufmännischen, technischen, gewerblichen</w:t>
      </w:r>
      <w:r w:rsidR="001F5C51">
        <w:rPr>
          <w:rFonts w:ascii="Arial" w:eastAsia="Times New Roman" w:hAnsi="Arial" w:cs="Arial"/>
          <w:color w:val="333333"/>
          <w:sz w:val="22"/>
          <w:szCs w:val="22"/>
          <w:lang w:eastAsia="de-DE"/>
        </w:rPr>
        <w:t xml:space="preserve">, </w:t>
      </w:r>
      <w:r w:rsidRPr="00D90A2B">
        <w:rPr>
          <w:rFonts w:ascii="Arial" w:eastAsia="Times New Roman" w:hAnsi="Arial" w:cs="Arial"/>
          <w:color w:val="333333"/>
          <w:sz w:val="22"/>
          <w:szCs w:val="22"/>
          <w:lang w:eastAsia="de-DE"/>
        </w:rPr>
        <w:t>hauswirtschaftlichen</w:t>
      </w:r>
      <w:r w:rsidR="001F5C51">
        <w:rPr>
          <w:rFonts w:ascii="Arial" w:eastAsia="Times New Roman" w:hAnsi="Arial" w:cs="Arial"/>
          <w:color w:val="333333"/>
          <w:sz w:val="22"/>
          <w:szCs w:val="22"/>
          <w:lang w:eastAsia="de-DE"/>
        </w:rPr>
        <w:t xml:space="preserve"> oder sozialen</w:t>
      </w:r>
      <w:r w:rsidRPr="00D90A2B">
        <w:rPr>
          <w:rFonts w:ascii="Arial" w:eastAsia="Times New Roman" w:hAnsi="Arial" w:cs="Arial"/>
          <w:color w:val="333333"/>
          <w:sz w:val="22"/>
          <w:szCs w:val="22"/>
          <w:lang w:eastAsia="de-DE"/>
        </w:rPr>
        <w:t xml:space="preserve"> Schwerpunkt. </w:t>
      </w:r>
      <w:r w:rsidRPr="00D90A2B">
        <w:rPr>
          <w:rFonts w:ascii="Arial" w:eastAsia="Times New Roman" w:hAnsi="Arial" w:cs="Arial"/>
          <w:color w:val="333333"/>
          <w:sz w:val="22"/>
          <w:szCs w:val="22"/>
          <w:lang w:eastAsia="de-DE"/>
        </w:rPr>
        <w:br/>
        <w:t>Diese Lerneinheit unterstützt die Schülerinnen und Schüler bei der Planung und Durchführung einer erfolgreichen Bewerbung</w:t>
      </w:r>
      <w:r w:rsidR="001F5C51">
        <w:rPr>
          <w:rFonts w:ascii="Arial" w:eastAsia="Times New Roman" w:hAnsi="Arial" w:cs="Arial"/>
          <w:color w:val="333333"/>
          <w:sz w:val="22"/>
          <w:szCs w:val="22"/>
          <w:lang w:eastAsia="de-DE"/>
        </w:rPr>
        <w:t>.</w:t>
      </w:r>
      <w:r w:rsidRPr="00D90A2B">
        <w:rPr>
          <w:rFonts w:ascii="Arial" w:eastAsia="Times New Roman" w:hAnsi="Arial" w:cs="Arial"/>
          <w:color w:val="333333"/>
          <w:sz w:val="22"/>
          <w:szCs w:val="22"/>
          <w:lang w:eastAsia="de-DE"/>
        </w:rPr>
        <w:t xml:space="preserve"> </w:t>
      </w:r>
    </w:p>
    <w:p w14:paraId="43BD553B"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Der komplette didaktisch-methodische Kommentar zum Herunterladen:</w:t>
      </w:r>
    </w:p>
    <w:p w14:paraId="517B8323" w14:textId="77777777" w:rsidR="00D90A2B" w:rsidRPr="00D90A2B" w:rsidRDefault="001F5C51" w:rsidP="00D90A2B">
      <w:pPr>
        <w:rPr>
          <w:rFonts w:ascii="Arial" w:eastAsia="Times New Roman" w:hAnsi="Arial" w:cs="Arial"/>
          <w:color w:val="333333"/>
          <w:sz w:val="22"/>
          <w:szCs w:val="22"/>
          <w:lang w:eastAsia="de-DE"/>
        </w:rPr>
      </w:pPr>
      <w:hyperlink r:id="rId5" w:tgtFrame="_blank" w:history="1">
        <w:r w:rsidR="00D90A2B" w:rsidRPr="00D90A2B">
          <w:rPr>
            <w:rFonts w:ascii="Arial" w:eastAsia="Times New Roman" w:hAnsi="Arial" w:cs="Arial"/>
            <w:color w:val="00529C"/>
            <w:sz w:val="22"/>
            <w:szCs w:val="22"/>
            <w:u w:val="single"/>
            <w:lang w:eastAsia="de-DE"/>
          </w:rPr>
          <w:t>Fit fürs Prakti</w:t>
        </w:r>
        <w:r w:rsidR="00D90A2B" w:rsidRPr="00D90A2B">
          <w:rPr>
            <w:rFonts w:ascii="Arial" w:eastAsia="Times New Roman" w:hAnsi="Arial" w:cs="Arial"/>
            <w:color w:val="00529C"/>
            <w:sz w:val="22"/>
            <w:szCs w:val="22"/>
            <w:u w:val="single"/>
            <w:lang w:eastAsia="de-DE"/>
          </w:rPr>
          <w:t>k</w:t>
        </w:r>
        <w:r w:rsidR="00D90A2B" w:rsidRPr="00D90A2B">
          <w:rPr>
            <w:rFonts w:ascii="Arial" w:eastAsia="Times New Roman" w:hAnsi="Arial" w:cs="Arial"/>
            <w:color w:val="00529C"/>
            <w:sz w:val="22"/>
            <w:szCs w:val="22"/>
            <w:u w:val="single"/>
            <w:lang w:eastAsia="de-DE"/>
          </w:rPr>
          <w:t>um (Didaktik/Methodik)</w:t>
        </w:r>
      </w:hyperlink>
    </w:p>
    <w:p w14:paraId="0A62B33B" w14:textId="77777777" w:rsidR="00D90A2B" w:rsidRPr="00D90A2B" w:rsidRDefault="00D90A2B" w:rsidP="00D90A2B">
      <w:pPr>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078285ED" w14:textId="77777777" w:rsidR="00D90A2B" w:rsidRPr="00D90A2B" w:rsidRDefault="00D90A2B" w:rsidP="00D90A2B">
      <w:pPr>
        <w:spacing w:line="15"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35587E02" w14:textId="77777777" w:rsidR="00D90A2B" w:rsidRPr="00D90A2B" w:rsidRDefault="00D90A2B" w:rsidP="00D90A2B">
      <w:pPr>
        <w:spacing w:before="225"/>
        <w:outlineLvl w:val="1"/>
        <w:rPr>
          <w:rFonts w:ascii="Arial" w:eastAsia="Times New Roman" w:hAnsi="Arial" w:cs="Arial"/>
          <w:b/>
          <w:bCs/>
          <w:color w:val="333333"/>
          <w:sz w:val="22"/>
          <w:szCs w:val="22"/>
          <w:lang w:eastAsia="de-DE"/>
        </w:rPr>
      </w:pPr>
      <w:r w:rsidRPr="00D90A2B">
        <w:rPr>
          <w:rFonts w:ascii="Arial" w:eastAsia="Times New Roman" w:hAnsi="Arial" w:cs="Arial"/>
          <w:b/>
          <w:bCs/>
          <w:color w:val="333333"/>
          <w:sz w:val="22"/>
          <w:szCs w:val="22"/>
          <w:lang w:eastAsia="de-DE"/>
        </w:rPr>
        <w:t>Hintergrundinformationen für die Lehrkraft</w:t>
      </w:r>
    </w:p>
    <w:p w14:paraId="1EE6F350" w14:textId="77777777" w:rsidR="00D90A2B" w:rsidRPr="00D90A2B" w:rsidRDefault="00D90A2B" w:rsidP="00D90A2B">
      <w:pPr>
        <w:numPr>
          <w:ilvl w:val="0"/>
          <w:numId w:val="4"/>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Stellenwert einer sorgfältigen und kreativen Bewerbung</w:t>
      </w:r>
    </w:p>
    <w:p w14:paraId="1D10FCB6" w14:textId="77777777" w:rsidR="00D90A2B" w:rsidRPr="00D90A2B" w:rsidRDefault="00D90A2B" w:rsidP="00D90A2B">
      <w:pPr>
        <w:numPr>
          <w:ilvl w:val="0"/>
          <w:numId w:val="4"/>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Wie und wo findet man freie Praktikumsstellen?</w:t>
      </w:r>
    </w:p>
    <w:p w14:paraId="2FBB91E2" w14:textId="77777777" w:rsidR="00D90A2B" w:rsidRPr="00D90A2B" w:rsidRDefault="00D90A2B" w:rsidP="00D90A2B">
      <w:pPr>
        <w:numPr>
          <w:ilvl w:val="0"/>
          <w:numId w:val="4"/>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Sicherheit und Gesundheit: Verantwortlichkeiten </w:t>
      </w:r>
    </w:p>
    <w:p w14:paraId="49D854AE" w14:textId="77777777" w:rsidR="00D90A2B" w:rsidRPr="00D90A2B" w:rsidRDefault="00D90A2B" w:rsidP="00D90A2B">
      <w:pPr>
        <w:numPr>
          <w:ilvl w:val="0"/>
          <w:numId w:val="4"/>
        </w:numPr>
        <w:spacing w:before="120" w:line="234" w:lineRule="atLeast"/>
        <w:ind w:left="930"/>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Aufgaben der Praktikumsleitung</w:t>
      </w:r>
    </w:p>
    <w:p w14:paraId="0B357F4A"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lastRenderedPageBreak/>
        <w:t>Die kompletten Hintergrundinformationen zum Herunterladen:</w:t>
      </w:r>
    </w:p>
    <w:p w14:paraId="1E60F8D3" w14:textId="77777777" w:rsidR="00D90A2B" w:rsidRPr="00D90A2B" w:rsidRDefault="001F5C51" w:rsidP="00D90A2B">
      <w:pPr>
        <w:rPr>
          <w:rFonts w:ascii="Arial" w:eastAsia="Times New Roman" w:hAnsi="Arial" w:cs="Arial"/>
          <w:color w:val="333333"/>
          <w:sz w:val="22"/>
          <w:szCs w:val="22"/>
          <w:lang w:eastAsia="de-DE"/>
        </w:rPr>
      </w:pPr>
      <w:hyperlink r:id="rId6" w:tgtFrame="_blank" w:history="1">
        <w:r w:rsidR="00D90A2B" w:rsidRPr="00D90A2B">
          <w:rPr>
            <w:rFonts w:ascii="Arial" w:eastAsia="Times New Roman" w:hAnsi="Arial" w:cs="Arial"/>
            <w:color w:val="00529C"/>
            <w:sz w:val="22"/>
            <w:szCs w:val="22"/>
            <w:u w:val="single"/>
            <w:lang w:eastAsia="de-DE"/>
          </w:rPr>
          <w:t>Nur nicht nullachtfünfzehn (Hintergrun</w:t>
        </w:r>
        <w:r w:rsidR="00D90A2B" w:rsidRPr="00D90A2B">
          <w:rPr>
            <w:rFonts w:ascii="Arial" w:eastAsia="Times New Roman" w:hAnsi="Arial" w:cs="Arial"/>
            <w:color w:val="00529C"/>
            <w:sz w:val="22"/>
            <w:szCs w:val="22"/>
            <w:u w:val="single"/>
            <w:lang w:eastAsia="de-DE"/>
          </w:rPr>
          <w:t>d</w:t>
        </w:r>
        <w:r w:rsidR="00D90A2B" w:rsidRPr="00D90A2B">
          <w:rPr>
            <w:rFonts w:ascii="Arial" w:eastAsia="Times New Roman" w:hAnsi="Arial" w:cs="Arial"/>
            <w:color w:val="00529C"/>
            <w:sz w:val="22"/>
            <w:szCs w:val="22"/>
            <w:u w:val="single"/>
            <w:lang w:eastAsia="de-DE"/>
          </w:rPr>
          <w:t>informationen)</w:t>
        </w:r>
      </w:hyperlink>
    </w:p>
    <w:p w14:paraId="0936804F" w14:textId="77777777" w:rsidR="00D90A2B" w:rsidRPr="00D90A2B" w:rsidRDefault="00D90A2B" w:rsidP="00D90A2B">
      <w:pPr>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0AE51F62" w14:textId="77777777" w:rsidR="00D90A2B" w:rsidRPr="00D90A2B" w:rsidRDefault="00D90A2B" w:rsidP="00D90A2B">
      <w:pPr>
        <w:spacing w:line="15"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12F1AD6C" w14:textId="77777777" w:rsidR="00D90A2B" w:rsidRPr="00D90A2B" w:rsidRDefault="00D90A2B" w:rsidP="00D90A2B">
      <w:pPr>
        <w:spacing w:before="225"/>
        <w:outlineLvl w:val="1"/>
        <w:rPr>
          <w:rFonts w:ascii="Arial" w:eastAsia="Times New Roman" w:hAnsi="Arial" w:cs="Arial"/>
          <w:b/>
          <w:bCs/>
          <w:color w:val="333333"/>
          <w:sz w:val="22"/>
          <w:szCs w:val="22"/>
          <w:lang w:eastAsia="de-DE"/>
        </w:rPr>
      </w:pPr>
      <w:r w:rsidRPr="00D90A2B">
        <w:rPr>
          <w:rFonts w:ascii="Arial" w:eastAsia="Times New Roman" w:hAnsi="Arial" w:cs="Arial"/>
          <w:b/>
          <w:bCs/>
          <w:color w:val="333333"/>
          <w:sz w:val="22"/>
          <w:szCs w:val="22"/>
          <w:lang w:eastAsia="de-DE"/>
        </w:rPr>
        <w:t>Lehrmaterialien</w:t>
      </w:r>
    </w:p>
    <w:p w14:paraId="5C96D243" w14:textId="77777777" w:rsidR="00D90A2B" w:rsidRPr="00D90A2B" w:rsidRDefault="001F5C51" w:rsidP="00D90A2B">
      <w:pPr>
        <w:rPr>
          <w:rFonts w:ascii="Arial" w:eastAsia="Times New Roman" w:hAnsi="Arial" w:cs="Arial"/>
          <w:color w:val="333333"/>
          <w:sz w:val="22"/>
          <w:szCs w:val="22"/>
          <w:lang w:eastAsia="de-DE"/>
        </w:rPr>
      </w:pPr>
      <w:hyperlink r:id="rId7" w:tgtFrame="_blank" w:history="1">
        <w:r w:rsidR="00D90A2B" w:rsidRPr="00D90A2B">
          <w:rPr>
            <w:rFonts w:ascii="Arial" w:eastAsia="Times New Roman" w:hAnsi="Arial" w:cs="Arial"/>
            <w:color w:val="00529C"/>
            <w:sz w:val="22"/>
            <w:szCs w:val="22"/>
            <w:u w:val="single"/>
            <w:lang w:eastAsia="de-DE"/>
          </w:rPr>
          <w:t>Arbeitsblatt 1: Zeitpl</w:t>
        </w:r>
        <w:r w:rsidR="00D90A2B" w:rsidRPr="00D90A2B">
          <w:rPr>
            <w:rFonts w:ascii="Arial" w:eastAsia="Times New Roman" w:hAnsi="Arial" w:cs="Arial"/>
            <w:color w:val="00529C"/>
            <w:sz w:val="22"/>
            <w:szCs w:val="22"/>
            <w:u w:val="single"/>
            <w:lang w:eastAsia="de-DE"/>
          </w:rPr>
          <w:t>a</w:t>
        </w:r>
        <w:r w:rsidR="00D90A2B" w:rsidRPr="00D90A2B">
          <w:rPr>
            <w:rFonts w:ascii="Arial" w:eastAsia="Times New Roman" w:hAnsi="Arial" w:cs="Arial"/>
            <w:color w:val="00529C"/>
            <w:sz w:val="22"/>
            <w:szCs w:val="22"/>
            <w:u w:val="single"/>
            <w:lang w:eastAsia="de-DE"/>
          </w:rPr>
          <w:t>nung</w:t>
        </w:r>
      </w:hyperlink>
    </w:p>
    <w:p w14:paraId="210D3FDD"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xml:space="preserve">Was muss ich wann </w:t>
      </w:r>
      <w:proofErr w:type="gramStart"/>
      <w:r w:rsidRPr="00D90A2B">
        <w:rPr>
          <w:rFonts w:ascii="Arial" w:eastAsia="Times New Roman" w:hAnsi="Arial" w:cs="Arial"/>
          <w:color w:val="333333"/>
          <w:sz w:val="22"/>
          <w:szCs w:val="22"/>
          <w:lang w:eastAsia="de-DE"/>
        </w:rPr>
        <w:t>tun?,</w:t>
      </w:r>
      <w:proofErr w:type="gramEnd"/>
      <w:r w:rsidRPr="00D90A2B">
        <w:rPr>
          <w:rFonts w:ascii="Arial" w:eastAsia="Times New Roman" w:hAnsi="Arial" w:cs="Arial"/>
          <w:color w:val="333333"/>
          <w:sz w:val="22"/>
          <w:szCs w:val="22"/>
          <w:lang w:eastAsia="de-DE"/>
        </w:rPr>
        <w:t xml:space="preserve"> PDF (106 KB)</w:t>
      </w:r>
    </w:p>
    <w:p w14:paraId="1457CDDD" w14:textId="77777777" w:rsidR="00D90A2B" w:rsidRPr="00D90A2B" w:rsidRDefault="001F5C51" w:rsidP="00D90A2B">
      <w:pPr>
        <w:rPr>
          <w:rFonts w:ascii="Arial" w:eastAsia="Times New Roman" w:hAnsi="Arial" w:cs="Arial"/>
          <w:color w:val="333333"/>
          <w:sz w:val="22"/>
          <w:szCs w:val="22"/>
          <w:lang w:eastAsia="de-DE"/>
        </w:rPr>
      </w:pPr>
      <w:hyperlink r:id="rId8" w:tgtFrame="_blank" w:history="1">
        <w:r w:rsidR="00D90A2B" w:rsidRPr="00D90A2B">
          <w:rPr>
            <w:rFonts w:ascii="Arial" w:eastAsia="Times New Roman" w:hAnsi="Arial" w:cs="Arial"/>
            <w:color w:val="00529C"/>
            <w:sz w:val="22"/>
            <w:szCs w:val="22"/>
            <w:u w:val="single"/>
            <w:lang w:eastAsia="de-DE"/>
          </w:rPr>
          <w:t>Arbeitsb</w:t>
        </w:r>
        <w:r w:rsidR="00D90A2B" w:rsidRPr="00D90A2B">
          <w:rPr>
            <w:rFonts w:ascii="Arial" w:eastAsia="Times New Roman" w:hAnsi="Arial" w:cs="Arial"/>
            <w:color w:val="00529C"/>
            <w:sz w:val="22"/>
            <w:szCs w:val="22"/>
            <w:u w:val="single"/>
            <w:lang w:eastAsia="de-DE"/>
          </w:rPr>
          <w:t>l</w:t>
        </w:r>
        <w:r w:rsidR="00D90A2B" w:rsidRPr="00D90A2B">
          <w:rPr>
            <w:rFonts w:ascii="Arial" w:eastAsia="Times New Roman" w:hAnsi="Arial" w:cs="Arial"/>
            <w:color w:val="00529C"/>
            <w:sz w:val="22"/>
            <w:szCs w:val="22"/>
            <w:u w:val="single"/>
            <w:lang w:eastAsia="de-DE"/>
          </w:rPr>
          <w:t>att 2: Video planen</w:t>
        </w:r>
      </w:hyperlink>
    </w:p>
    <w:p w14:paraId="07816331"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Das Bewerbungsvideo, PDF (173 KB)</w:t>
      </w:r>
    </w:p>
    <w:p w14:paraId="09C7025B" w14:textId="77777777" w:rsidR="00D90A2B" w:rsidRPr="00D90A2B" w:rsidRDefault="001F5C51" w:rsidP="00D90A2B">
      <w:pPr>
        <w:rPr>
          <w:rFonts w:ascii="Arial" w:eastAsia="Times New Roman" w:hAnsi="Arial" w:cs="Arial"/>
          <w:color w:val="333333"/>
          <w:sz w:val="22"/>
          <w:szCs w:val="22"/>
          <w:lang w:eastAsia="de-DE"/>
        </w:rPr>
      </w:pPr>
      <w:hyperlink r:id="rId9" w:tgtFrame="_blank" w:history="1">
        <w:r w:rsidR="00D90A2B" w:rsidRPr="00D90A2B">
          <w:rPr>
            <w:rFonts w:ascii="Arial" w:eastAsia="Times New Roman" w:hAnsi="Arial" w:cs="Arial"/>
            <w:color w:val="00529C"/>
            <w:sz w:val="22"/>
            <w:szCs w:val="22"/>
            <w:u w:val="single"/>
            <w:lang w:eastAsia="de-DE"/>
          </w:rPr>
          <w:t>Arbeit</w:t>
        </w:r>
        <w:r w:rsidR="00D90A2B" w:rsidRPr="00D90A2B">
          <w:rPr>
            <w:rFonts w:ascii="Arial" w:eastAsia="Times New Roman" w:hAnsi="Arial" w:cs="Arial"/>
            <w:color w:val="00529C"/>
            <w:sz w:val="22"/>
            <w:szCs w:val="22"/>
            <w:u w:val="single"/>
            <w:lang w:eastAsia="de-DE"/>
          </w:rPr>
          <w:t>s</w:t>
        </w:r>
        <w:r w:rsidR="00D90A2B" w:rsidRPr="00D90A2B">
          <w:rPr>
            <w:rFonts w:ascii="Arial" w:eastAsia="Times New Roman" w:hAnsi="Arial" w:cs="Arial"/>
            <w:color w:val="00529C"/>
            <w:sz w:val="22"/>
            <w:szCs w:val="22"/>
            <w:u w:val="single"/>
            <w:lang w:eastAsia="de-DE"/>
          </w:rPr>
          <w:t xml:space="preserve">blatt 3: </w:t>
        </w:r>
        <w:proofErr w:type="spellStart"/>
        <w:r w:rsidR="00D90A2B" w:rsidRPr="00D90A2B">
          <w:rPr>
            <w:rFonts w:ascii="Arial" w:eastAsia="Times New Roman" w:hAnsi="Arial" w:cs="Arial"/>
            <w:color w:val="00529C"/>
            <w:sz w:val="22"/>
            <w:szCs w:val="22"/>
            <w:u w:val="single"/>
            <w:lang w:eastAsia="de-DE"/>
          </w:rPr>
          <w:t>Softskills</w:t>
        </w:r>
        <w:proofErr w:type="spellEnd"/>
        <w:r w:rsidR="00D90A2B" w:rsidRPr="00D90A2B">
          <w:rPr>
            <w:rFonts w:ascii="Arial" w:eastAsia="Times New Roman" w:hAnsi="Arial" w:cs="Arial"/>
            <w:color w:val="00529C"/>
            <w:sz w:val="22"/>
            <w:szCs w:val="22"/>
            <w:u w:val="single"/>
            <w:lang w:eastAsia="de-DE"/>
          </w:rPr>
          <w:t xml:space="preserve"> erarbeiten</w:t>
        </w:r>
      </w:hyperlink>
    </w:p>
    <w:p w14:paraId="32B20F56"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xml:space="preserve">Was erwartet der Betrieb von </w:t>
      </w:r>
      <w:proofErr w:type="gramStart"/>
      <w:r w:rsidRPr="00D90A2B">
        <w:rPr>
          <w:rFonts w:ascii="Arial" w:eastAsia="Times New Roman" w:hAnsi="Arial" w:cs="Arial"/>
          <w:color w:val="333333"/>
          <w:sz w:val="22"/>
          <w:szCs w:val="22"/>
          <w:lang w:eastAsia="de-DE"/>
        </w:rPr>
        <w:t>mir?,</w:t>
      </w:r>
      <w:proofErr w:type="gramEnd"/>
      <w:r w:rsidRPr="00D90A2B">
        <w:rPr>
          <w:rFonts w:ascii="Arial" w:eastAsia="Times New Roman" w:hAnsi="Arial" w:cs="Arial"/>
          <w:color w:val="333333"/>
          <w:sz w:val="22"/>
          <w:szCs w:val="22"/>
          <w:lang w:eastAsia="de-DE"/>
        </w:rPr>
        <w:t xml:space="preserve"> PDF (132 KB)</w:t>
      </w:r>
    </w:p>
    <w:p w14:paraId="74032B82" w14:textId="77777777" w:rsidR="00D90A2B" w:rsidRPr="00D90A2B" w:rsidRDefault="001F5C51" w:rsidP="00D90A2B">
      <w:pPr>
        <w:rPr>
          <w:rFonts w:ascii="Arial" w:eastAsia="Times New Roman" w:hAnsi="Arial" w:cs="Arial"/>
          <w:color w:val="333333"/>
          <w:sz w:val="22"/>
          <w:szCs w:val="22"/>
          <w:lang w:eastAsia="de-DE"/>
        </w:rPr>
      </w:pPr>
      <w:hyperlink r:id="rId10" w:tgtFrame="_blank" w:history="1">
        <w:r w:rsidR="00D90A2B" w:rsidRPr="00D90A2B">
          <w:rPr>
            <w:rFonts w:ascii="Arial" w:eastAsia="Times New Roman" w:hAnsi="Arial" w:cs="Arial"/>
            <w:color w:val="00529C"/>
            <w:sz w:val="22"/>
            <w:szCs w:val="22"/>
            <w:u w:val="single"/>
            <w:lang w:eastAsia="de-DE"/>
          </w:rPr>
          <w:t>Arbeitsblatt 4: Vorstellungsgespräch vor- und nachbereiten</w:t>
        </w:r>
      </w:hyperlink>
    </w:p>
    <w:p w14:paraId="38A90F31"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Nichts dem Zufall überlassen, PDF (210 KB)</w:t>
      </w:r>
    </w:p>
    <w:p w14:paraId="48B8931B" w14:textId="77777777" w:rsidR="00D90A2B" w:rsidRPr="00D90A2B" w:rsidRDefault="001F5C51" w:rsidP="00D90A2B">
      <w:pPr>
        <w:rPr>
          <w:rFonts w:ascii="Arial" w:eastAsia="Times New Roman" w:hAnsi="Arial" w:cs="Arial"/>
          <w:color w:val="333333"/>
          <w:sz w:val="22"/>
          <w:szCs w:val="22"/>
          <w:lang w:eastAsia="de-DE"/>
        </w:rPr>
      </w:pPr>
      <w:hyperlink r:id="rId11" w:tgtFrame="_blank" w:history="1">
        <w:r w:rsidR="00D90A2B" w:rsidRPr="00D90A2B">
          <w:rPr>
            <w:rFonts w:ascii="Arial" w:eastAsia="Times New Roman" w:hAnsi="Arial" w:cs="Arial"/>
            <w:color w:val="00529C"/>
            <w:sz w:val="22"/>
            <w:szCs w:val="22"/>
            <w:u w:val="single"/>
            <w:lang w:eastAsia="de-DE"/>
          </w:rPr>
          <w:t>Arbeitsblatt 5: Erwartungen formulieren</w:t>
        </w:r>
      </w:hyperlink>
    </w:p>
    <w:p w14:paraId="6BF05783"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Meine Erwartungen an das Praktikum, PDF (171 KB)</w:t>
      </w:r>
    </w:p>
    <w:p w14:paraId="7E5A1B39" w14:textId="77777777" w:rsidR="00D90A2B" w:rsidRPr="00D90A2B" w:rsidRDefault="001F5C51" w:rsidP="00D90A2B">
      <w:pPr>
        <w:rPr>
          <w:rFonts w:ascii="Arial" w:eastAsia="Times New Roman" w:hAnsi="Arial" w:cs="Arial"/>
          <w:color w:val="333333"/>
          <w:sz w:val="22"/>
          <w:szCs w:val="22"/>
          <w:lang w:eastAsia="de-DE"/>
        </w:rPr>
      </w:pPr>
      <w:hyperlink r:id="rId12" w:tgtFrame="_blank" w:history="1">
        <w:r w:rsidR="00D90A2B" w:rsidRPr="00D90A2B">
          <w:rPr>
            <w:rFonts w:ascii="Arial" w:eastAsia="Times New Roman" w:hAnsi="Arial" w:cs="Arial"/>
            <w:color w:val="00529C"/>
            <w:sz w:val="22"/>
            <w:szCs w:val="22"/>
            <w:u w:val="single"/>
            <w:lang w:eastAsia="de-DE"/>
          </w:rPr>
          <w:t>Arbeitsblatt 6: Gefährdungen reflektieren</w:t>
        </w:r>
      </w:hyperlink>
    </w:p>
    <w:p w14:paraId="61D3436E"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Sicherheit und Gesundheit im Praktikum, PDF (133 KB)</w:t>
      </w:r>
    </w:p>
    <w:p w14:paraId="00CEB831" w14:textId="77777777" w:rsidR="00D90A2B" w:rsidRPr="00D90A2B" w:rsidRDefault="001F5C51" w:rsidP="00D90A2B">
      <w:pPr>
        <w:rPr>
          <w:rFonts w:ascii="Arial" w:eastAsia="Times New Roman" w:hAnsi="Arial" w:cs="Arial"/>
          <w:color w:val="333333"/>
          <w:sz w:val="22"/>
          <w:szCs w:val="22"/>
          <w:lang w:eastAsia="de-DE"/>
        </w:rPr>
      </w:pPr>
      <w:hyperlink r:id="rId13" w:tgtFrame="_blank" w:history="1">
        <w:r w:rsidR="00D90A2B" w:rsidRPr="00D90A2B">
          <w:rPr>
            <w:rFonts w:ascii="Arial" w:eastAsia="Times New Roman" w:hAnsi="Arial" w:cs="Arial"/>
            <w:color w:val="00529C"/>
            <w:sz w:val="22"/>
            <w:szCs w:val="22"/>
            <w:u w:val="single"/>
            <w:lang w:eastAsia="de-DE"/>
          </w:rPr>
          <w:t>Schaubild: Timeline zur Praktikumssuche</w:t>
        </w:r>
      </w:hyperlink>
    </w:p>
    <w:p w14:paraId="157CF27D" w14:textId="77777777" w:rsidR="00D90A2B" w:rsidRPr="00D90A2B" w:rsidRDefault="00D90A2B" w:rsidP="00D90A2B">
      <w:pPr>
        <w:spacing w:before="192" w:line="234"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PDF (117 KB)</w:t>
      </w:r>
    </w:p>
    <w:p w14:paraId="756F7236" w14:textId="77777777" w:rsidR="00D90A2B" w:rsidRPr="00D90A2B" w:rsidRDefault="001F5C51" w:rsidP="00D90A2B">
      <w:pPr>
        <w:rPr>
          <w:rFonts w:ascii="Arial" w:eastAsia="Times New Roman" w:hAnsi="Arial" w:cs="Arial"/>
          <w:color w:val="333333"/>
          <w:sz w:val="22"/>
          <w:szCs w:val="22"/>
          <w:lang w:eastAsia="de-DE"/>
        </w:rPr>
      </w:pPr>
      <w:hyperlink r:id="rId14" w:tgtFrame="_blank" w:history="1">
        <w:r w:rsidR="00D90A2B" w:rsidRPr="00D90A2B">
          <w:rPr>
            <w:rFonts w:ascii="Arial" w:eastAsia="Times New Roman" w:hAnsi="Arial" w:cs="Arial"/>
            <w:color w:val="00529C"/>
            <w:sz w:val="22"/>
            <w:szCs w:val="22"/>
            <w:u w:val="single"/>
            <w:lang w:eastAsia="de-DE"/>
          </w:rPr>
          <w:t>Betriebspraktikum: Richtig bewerben</w:t>
        </w:r>
      </w:hyperlink>
    </w:p>
    <w:p w14:paraId="4F7D6DED" w14:textId="4A54834D" w:rsidR="00D90A2B" w:rsidRPr="00D90A2B" w:rsidRDefault="001F5C51" w:rsidP="00D90A2B">
      <w:pPr>
        <w:spacing w:before="192" w:line="234" w:lineRule="atLeast"/>
        <w:rPr>
          <w:rFonts w:ascii="Arial" w:eastAsia="Times New Roman" w:hAnsi="Arial" w:cs="Arial"/>
          <w:color w:val="333333"/>
          <w:sz w:val="22"/>
          <w:szCs w:val="22"/>
          <w:lang w:eastAsia="de-DE"/>
        </w:rPr>
      </w:pPr>
      <w:hyperlink r:id="rId15" w:history="1">
        <w:r w:rsidR="00D90A2B" w:rsidRPr="004E0DA5">
          <w:rPr>
            <w:rStyle w:val="Hyperlink"/>
            <w:rFonts w:ascii="Arial" w:eastAsia="Times New Roman" w:hAnsi="Arial" w:cs="Arial"/>
            <w:sz w:val="22"/>
            <w:szCs w:val="22"/>
            <w:lang w:eastAsia="de-DE"/>
          </w:rPr>
          <w:t>Alle Unterrichtsmaterialien, ZIP</w:t>
        </w:r>
      </w:hyperlink>
      <w:r w:rsidR="00D90A2B" w:rsidRPr="00D90A2B">
        <w:rPr>
          <w:rFonts w:ascii="Arial" w:eastAsia="Times New Roman" w:hAnsi="Arial" w:cs="Arial"/>
          <w:color w:val="333333"/>
          <w:sz w:val="22"/>
          <w:szCs w:val="22"/>
          <w:lang w:eastAsia="de-DE"/>
        </w:rPr>
        <w:t xml:space="preserve"> (1.5 MB)</w:t>
      </w:r>
    </w:p>
    <w:p w14:paraId="19EEF956" w14:textId="77777777" w:rsidR="00D90A2B" w:rsidRPr="00D90A2B" w:rsidRDefault="00D90A2B" w:rsidP="00D90A2B">
      <w:pPr>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7FE022B8" w14:textId="77777777" w:rsidR="00D90A2B" w:rsidRPr="00D90A2B" w:rsidRDefault="00D90A2B" w:rsidP="00D90A2B">
      <w:pPr>
        <w:spacing w:line="15" w:lineRule="atLeast"/>
        <w:rPr>
          <w:rFonts w:ascii="Arial" w:eastAsia="Times New Roman" w:hAnsi="Arial" w:cs="Arial"/>
          <w:color w:val="333333"/>
          <w:sz w:val="22"/>
          <w:szCs w:val="22"/>
          <w:lang w:eastAsia="de-DE"/>
        </w:rPr>
      </w:pPr>
      <w:r w:rsidRPr="00D90A2B">
        <w:rPr>
          <w:rFonts w:ascii="Arial" w:eastAsia="Times New Roman" w:hAnsi="Arial" w:cs="Arial"/>
          <w:color w:val="333333"/>
          <w:sz w:val="22"/>
          <w:szCs w:val="22"/>
          <w:lang w:eastAsia="de-DE"/>
        </w:rPr>
        <w:t> </w:t>
      </w:r>
    </w:p>
    <w:p w14:paraId="54A0DBD0" w14:textId="77777777" w:rsidR="00D90A2B" w:rsidRPr="00D90A2B" w:rsidRDefault="00D90A2B" w:rsidP="00D90A2B">
      <w:pPr>
        <w:spacing w:before="225"/>
        <w:outlineLvl w:val="1"/>
        <w:rPr>
          <w:rFonts w:ascii="Arial" w:eastAsia="Times New Roman" w:hAnsi="Arial" w:cs="Arial"/>
          <w:b/>
          <w:bCs/>
          <w:color w:val="333333"/>
          <w:sz w:val="22"/>
          <w:szCs w:val="22"/>
          <w:lang w:eastAsia="de-DE"/>
        </w:rPr>
      </w:pPr>
      <w:r w:rsidRPr="00D90A2B">
        <w:rPr>
          <w:rFonts w:ascii="Arial" w:eastAsia="Times New Roman" w:hAnsi="Arial" w:cs="Arial"/>
          <w:b/>
          <w:bCs/>
          <w:color w:val="333333"/>
          <w:sz w:val="22"/>
          <w:szCs w:val="22"/>
          <w:lang w:eastAsia="de-DE"/>
        </w:rPr>
        <w:t>Mediensammlung</w:t>
      </w:r>
    </w:p>
    <w:p w14:paraId="3A1D94DA" w14:textId="77777777" w:rsidR="00D90A2B" w:rsidRPr="00D90A2B" w:rsidRDefault="001F5C51" w:rsidP="00D90A2B">
      <w:pPr>
        <w:numPr>
          <w:ilvl w:val="0"/>
          <w:numId w:val="5"/>
        </w:numPr>
        <w:spacing w:line="234" w:lineRule="atLeast"/>
        <w:ind w:left="930"/>
        <w:rPr>
          <w:rFonts w:ascii="Arial" w:eastAsia="Times New Roman" w:hAnsi="Arial" w:cs="Arial"/>
          <w:color w:val="333333"/>
          <w:sz w:val="22"/>
          <w:szCs w:val="22"/>
          <w:lang w:eastAsia="de-DE"/>
        </w:rPr>
      </w:pPr>
      <w:hyperlink r:id="rId16" w:tgtFrame="_blank" w:history="1">
        <w:r w:rsidR="00D90A2B" w:rsidRPr="00D90A2B">
          <w:rPr>
            <w:rFonts w:ascii="Arial" w:eastAsia="Times New Roman" w:hAnsi="Arial" w:cs="Arial"/>
            <w:color w:val="00529C"/>
            <w:sz w:val="22"/>
            <w:szCs w:val="22"/>
            <w:u w:val="single"/>
            <w:lang w:eastAsia="de-DE"/>
          </w:rPr>
          <w:t>Sicherheit und Gesundheit im Betriebspraktikum</w:t>
        </w:r>
      </w:hyperlink>
      <w:r w:rsidR="00D90A2B" w:rsidRPr="00D90A2B">
        <w:rPr>
          <w:rFonts w:ascii="Arial" w:eastAsia="Times New Roman" w:hAnsi="Arial" w:cs="Arial"/>
          <w:color w:val="333333"/>
          <w:sz w:val="22"/>
          <w:szCs w:val="22"/>
          <w:lang w:eastAsia="de-DE"/>
        </w:rPr>
        <w:t> </w:t>
      </w:r>
      <w:r w:rsidR="00D90A2B" w:rsidRPr="00D90A2B">
        <w:rPr>
          <w:rFonts w:ascii="Arial" w:eastAsia="Times New Roman" w:hAnsi="Arial" w:cs="Arial"/>
          <w:color w:val="333333"/>
          <w:sz w:val="22"/>
          <w:szCs w:val="22"/>
          <w:lang w:eastAsia="de-DE"/>
        </w:rPr>
        <w:br/>
        <w:t>DGUV Information 202-108, Infobroschüre der Deutschen Gesetzlichen Unfallversicherung mit vielen Informationen für Schulleitungen und Lehrkräfte, die die Schüler und Schülerinnen im Praktikum betreuen (Praktikumsleitungen). Darüber hinaus enthält die Broschüre Informationen über die Aufgaben des Praktikumsbetriebs, zum gesetzlichen Unfallversicherungsschutz, Mustervorlagen für die Vorbereitung, Durchführung und Nachbereitung eines Betriebspraktikums in Form von Checklisten, Vereinbarungen, Unterrichtsmaterialien und Formularen.</w:t>
      </w:r>
    </w:p>
    <w:p w14:paraId="1BE44451" w14:textId="77777777" w:rsidR="00D90A2B" w:rsidRPr="00D90A2B" w:rsidRDefault="001F5C51" w:rsidP="00D90A2B">
      <w:pPr>
        <w:numPr>
          <w:ilvl w:val="0"/>
          <w:numId w:val="5"/>
        </w:numPr>
        <w:spacing w:line="234" w:lineRule="atLeast"/>
        <w:ind w:left="930"/>
        <w:rPr>
          <w:rFonts w:ascii="Arial" w:eastAsia="Times New Roman" w:hAnsi="Arial" w:cs="Arial"/>
          <w:color w:val="333333"/>
          <w:sz w:val="22"/>
          <w:szCs w:val="22"/>
          <w:lang w:eastAsia="de-DE"/>
        </w:rPr>
      </w:pPr>
      <w:hyperlink r:id="rId17" w:tgtFrame="_blank" w:history="1">
        <w:r w:rsidR="00D90A2B" w:rsidRPr="00D90A2B">
          <w:rPr>
            <w:rFonts w:ascii="Arial" w:eastAsia="Times New Roman" w:hAnsi="Arial" w:cs="Arial"/>
            <w:color w:val="00529C"/>
            <w:sz w:val="22"/>
            <w:szCs w:val="22"/>
            <w:u w:val="single"/>
            <w:lang w:eastAsia="de-DE"/>
          </w:rPr>
          <w:t>Checklisten für ein erfolgreiches Schülerbetriebspraktikum</w:t>
        </w:r>
      </w:hyperlink>
      <w:r w:rsidR="00D90A2B" w:rsidRPr="00D90A2B">
        <w:rPr>
          <w:rFonts w:ascii="Arial" w:eastAsia="Times New Roman" w:hAnsi="Arial" w:cs="Arial"/>
          <w:color w:val="333333"/>
          <w:sz w:val="22"/>
          <w:szCs w:val="22"/>
          <w:lang w:eastAsia="de-DE"/>
        </w:rPr>
        <w:t> </w:t>
      </w:r>
      <w:r w:rsidR="00D90A2B" w:rsidRPr="00D90A2B">
        <w:rPr>
          <w:rFonts w:ascii="Arial" w:eastAsia="Times New Roman" w:hAnsi="Arial" w:cs="Arial"/>
          <w:color w:val="333333"/>
          <w:sz w:val="22"/>
          <w:szCs w:val="22"/>
          <w:lang w:eastAsia="de-DE"/>
        </w:rPr>
        <w:br/>
        <w:t xml:space="preserve">Broschüre zum Download von der Bundesagentur für Arbeit und </w:t>
      </w:r>
      <w:proofErr w:type="spellStart"/>
      <w:r w:rsidR="00D90A2B" w:rsidRPr="00D90A2B">
        <w:rPr>
          <w:rFonts w:ascii="Arial" w:eastAsia="Times New Roman" w:hAnsi="Arial" w:cs="Arial"/>
          <w:color w:val="333333"/>
          <w:sz w:val="22"/>
          <w:szCs w:val="22"/>
          <w:lang w:eastAsia="de-DE"/>
        </w:rPr>
        <w:t>Schulewirtschaft</w:t>
      </w:r>
      <w:proofErr w:type="spellEnd"/>
      <w:r w:rsidR="00D90A2B" w:rsidRPr="00D90A2B">
        <w:rPr>
          <w:rFonts w:ascii="Arial" w:eastAsia="Times New Roman" w:hAnsi="Arial" w:cs="Arial"/>
          <w:color w:val="333333"/>
          <w:sz w:val="22"/>
          <w:szCs w:val="22"/>
          <w:lang w:eastAsia="de-DE"/>
        </w:rPr>
        <w:t xml:space="preserve"> Deutschland. Informationen und Checklisten für Schülerinnen und Schüler, Lehrkräfte, Praktikumsbetreuer und Eltern.</w:t>
      </w:r>
    </w:p>
    <w:p w14:paraId="1F1D9817" w14:textId="77777777" w:rsidR="00D90A2B" w:rsidRPr="00D90A2B" w:rsidRDefault="001F5C51" w:rsidP="00D90A2B">
      <w:pPr>
        <w:numPr>
          <w:ilvl w:val="0"/>
          <w:numId w:val="5"/>
        </w:numPr>
        <w:spacing w:line="234" w:lineRule="atLeast"/>
        <w:ind w:left="930"/>
        <w:rPr>
          <w:rFonts w:ascii="Arial" w:eastAsia="Times New Roman" w:hAnsi="Arial" w:cs="Arial"/>
          <w:color w:val="333333"/>
          <w:sz w:val="22"/>
          <w:szCs w:val="22"/>
          <w:lang w:eastAsia="de-DE"/>
        </w:rPr>
      </w:pPr>
      <w:hyperlink r:id="rId18" w:tgtFrame="_blank" w:history="1">
        <w:r w:rsidR="00D90A2B" w:rsidRPr="00D90A2B">
          <w:rPr>
            <w:rFonts w:ascii="Arial" w:eastAsia="Times New Roman" w:hAnsi="Arial" w:cs="Arial"/>
            <w:color w:val="00529C"/>
            <w:sz w:val="22"/>
            <w:szCs w:val="22"/>
            <w:u w:val="single"/>
            <w:lang w:eastAsia="de-DE"/>
          </w:rPr>
          <w:t>MeinPraktikum.de</w:t>
        </w:r>
      </w:hyperlink>
      <w:r w:rsidR="00D90A2B" w:rsidRPr="00D90A2B">
        <w:rPr>
          <w:rFonts w:ascii="Arial" w:eastAsia="Times New Roman" w:hAnsi="Arial" w:cs="Arial"/>
          <w:color w:val="333333"/>
          <w:sz w:val="22"/>
          <w:szCs w:val="22"/>
          <w:lang w:eastAsia="de-DE"/>
        </w:rPr>
        <w:t> </w:t>
      </w:r>
      <w:r w:rsidR="00D90A2B" w:rsidRPr="00D90A2B">
        <w:rPr>
          <w:rFonts w:ascii="Arial" w:eastAsia="Times New Roman" w:hAnsi="Arial" w:cs="Arial"/>
          <w:color w:val="333333"/>
          <w:sz w:val="22"/>
          <w:szCs w:val="22"/>
          <w:lang w:eastAsia="de-DE"/>
        </w:rPr>
        <w:br/>
        <w:t>Informationen zur Bewerbung und zu freien Praktikumsplätzen, nach Bundesländern, Städten, Bereichen geordnet.</w:t>
      </w:r>
    </w:p>
    <w:p w14:paraId="4D607AD4" w14:textId="77777777" w:rsidR="00D90A2B" w:rsidRPr="00D90A2B" w:rsidRDefault="001F5C51" w:rsidP="00D90A2B">
      <w:pPr>
        <w:numPr>
          <w:ilvl w:val="0"/>
          <w:numId w:val="5"/>
        </w:numPr>
        <w:spacing w:line="234" w:lineRule="atLeast"/>
        <w:ind w:left="930"/>
        <w:rPr>
          <w:rFonts w:ascii="Arial" w:eastAsia="Times New Roman" w:hAnsi="Arial" w:cs="Arial"/>
          <w:color w:val="333333"/>
          <w:sz w:val="22"/>
          <w:szCs w:val="22"/>
          <w:lang w:eastAsia="de-DE"/>
        </w:rPr>
      </w:pPr>
      <w:hyperlink r:id="rId19" w:tgtFrame="_blank" w:history="1">
        <w:r w:rsidR="00D90A2B" w:rsidRPr="00D90A2B">
          <w:rPr>
            <w:rFonts w:ascii="Arial" w:eastAsia="Times New Roman" w:hAnsi="Arial" w:cs="Arial"/>
            <w:color w:val="00529C"/>
            <w:sz w:val="22"/>
            <w:szCs w:val="22"/>
            <w:u w:val="single"/>
            <w:lang w:eastAsia="de-DE"/>
          </w:rPr>
          <w:t>Der deutsche Knigge-Rat</w:t>
        </w:r>
      </w:hyperlink>
      <w:r w:rsidR="00D90A2B" w:rsidRPr="00D90A2B">
        <w:rPr>
          <w:rFonts w:ascii="Arial" w:eastAsia="Times New Roman" w:hAnsi="Arial" w:cs="Arial"/>
          <w:color w:val="333333"/>
          <w:sz w:val="22"/>
          <w:szCs w:val="22"/>
          <w:lang w:eastAsia="de-DE"/>
        </w:rPr>
        <w:t> </w:t>
      </w:r>
      <w:r w:rsidR="00D90A2B" w:rsidRPr="00D90A2B">
        <w:rPr>
          <w:rFonts w:ascii="Arial" w:eastAsia="Times New Roman" w:hAnsi="Arial" w:cs="Arial"/>
          <w:color w:val="333333"/>
          <w:sz w:val="22"/>
          <w:szCs w:val="22"/>
          <w:lang w:eastAsia="de-DE"/>
        </w:rPr>
        <w:br/>
        <w:t>Empfehlungen und Orientierungshilfen für das Vorstellungsgespräch, zu Kleiderordnung im Beruf, Tischsitten, Kommunikationsformen im Geschäftsleben</w:t>
      </w:r>
    </w:p>
    <w:p w14:paraId="0954F401" w14:textId="77777777" w:rsidR="00D90A2B" w:rsidRPr="00D90A2B" w:rsidRDefault="001F5C51" w:rsidP="00D90A2B">
      <w:pPr>
        <w:numPr>
          <w:ilvl w:val="0"/>
          <w:numId w:val="5"/>
        </w:numPr>
        <w:spacing w:line="234" w:lineRule="atLeast"/>
        <w:ind w:left="930"/>
        <w:rPr>
          <w:rFonts w:ascii="Arial" w:eastAsia="Times New Roman" w:hAnsi="Arial" w:cs="Arial"/>
          <w:color w:val="333333"/>
          <w:sz w:val="22"/>
          <w:szCs w:val="22"/>
          <w:lang w:eastAsia="de-DE"/>
        </w:rPr>
      </w:pPr>
      <w:hyperlink r:id="rId20" w:tgtFrame="_blank" w:history="1">
        <w:r w:rsidR="00D90A2B" w:rsidRPr="00D90A2B">
          <w:rPr>
            <w:rFonts w:ascii="Arial" w:eastAsia="Times New Roman" w:hAnsi="Arial" w:cs="Arial"/>
            <w:color w:val="00529C"/>
            <w:sz w:val="22"/>
            <w:szCs w:val="22"/>
            <w:u w:val="single"/>
            <w:lang w:eastAsia="de-DE"/>
          </w:rPr>
          <w:t>Bewerbungsvideos machen</w:t>
        </w:r>
      </w:hyperlink>
      <w:r w:rsidR="00D90A2B" w:rsidRPr="00D90A2B">
        <w:rPr>
          <w:rFonts w:ascii="Arial" w:eastAsia="Times New Roman" w:hAnsi="Arial" w:cs="Arial"/>
          <w:color w:val="333333"/>
          <w:sz w:val="22"/>
          <w:szCs w:val="22"/>
          <w:lang w:eastAsia="de-DE"/>
        </w:rPr>
        <w:t> </w:t>
      </w:r>
      <w:r w:rsidR="00D90A2B" w:rsidRPr="00D90A2B">
        <w:rPr>
          <w:rFonts w:ascii="Arial" w:eastAsia="Times New Roman" w:hAnsi="Arial" w:cs="Arial"/>
          <w:color w:val="333333"/>
          <w:sz w:val="22"/>
          <w:szCs w:val="22"/>
          <w:lang w:eastAsia="de-DE"/>
        </w:rPr>
        <w:br/>
        <w:t>5 Tipps für beste Chancen</w:t>
      </w:r>
    </w:p>
    <w:p w14:paraId="35C456FD" w14:textId="5F1F0963" w:rsidR="006E3485" w:rsidRPr="00D90A2B" w:rsidRDefault="001F5C51" w:rsidP="00D90A2B">
      <w:pPr>
        <w:numPr>
          <w:ilvl w:val="0"/>
          <w:numId w:val="5"/>
        </w:numPr>
        <w:spacing w:line="234" w:lineRule="atLeast"/>
        <w:ind w:left="930"/>
        <w:rPr>
          <w:rFonts w:ascii="Arial" w:eastAsia="Times New Roman" w:hAnsi="Arial" w:cs="Arial"/>
          <w:color w:val="333333"/>
          <w:sz w:val="22"/>
          <w:szCs w:val="22"/>
          <w:lang w:eastAsia="de-DE"/>
        </w:rPr>
      </w:pPr>
      <w:hyperlink r:id="rId21" w:tgtFrame="_blank" w:history="1">
        <w:proofErr w:type="spellStart"/>
        <w:r w:rsidR="00D90A2B" w:rsidRPr="00D90A2B">
          <w:rPr>
            <w:rFonts w:ascii="Arial" w:eastAsia="Times New Roman" w:hAnsi="Arial" w:cs="Arial"/>
            <w:color w:val="00529C"/>
            <w:sz w:val="22"/>
            <w:szCs w:val="22"/>
            <w:u w:val="single"/>
            <w:lang w:eastAsia="de-DE"/>
          </w:rPr>
          <w:t>karriere</w:t>
        </w:r>
        <w:proofErr w:type="spellEnd"/>
        <w:r w:rsidR="00D90A2B" w:rsidRPr="00D90A2B">
          <w:rPr>
            <w:rFonts w:ascii="Arial" w:eastAsia="Times New Roman" w:hAnsi="Arial" w:cs="Arial"/>
            <w:color w:val="00529C"/>
            <w:sz w:val="22"/>
            <w:szCs w:val="22"/>
            <w:u w:val="single"/>
            <w:lang w:eastAsia="de-DE"/>
          </w:rPr>
          <w:t xml:space="preserve"> </w:t>
        </w:r>
        <w:proofErr w:type="spellStart"/>
        <w:r w:rsidR="00D90A2B" w:rsidRPr="00D90A2B">
          <w:rPr>
            <w:rFonts w:ascii="Arial" w:eastAsia="Times New Roman" w:hAnsi="Arial" w:cs="Arial"/>
            <w:color w:val="00529C"/>
            <w:sz w:val="22"/>
            <w:szCs w:val="22"/>
            <w:u w:val="single"/>
            <w:lang w:eastAsia="de-DE"/>
          </w:rPr>
          <w:t>bibel</w:t>
        </w:r>
        <w:proofErr w:type="spellEnd"/>
        <w:r w:rsidR="00D90A2B" w:rsidRPr="00D90A2B">
          <w:rPr>
            <w:rFonts w:ascii="Arial" w:eastAsia="Times New Roman" w:hAnsi="Arial" w:cs="Arial"/>
            <w:color w:val="00529C"/>
            <w:sz w:val="22"/>
            <w:szCs w:val="22"/>
            <w:u w:val="single"/>
            <w:lang w:eastAsia="de-DE"/>
          </w:rPr>
          <w:t>: das Vorstellungsgespräch</w:t>
        </w:r>
      </w:hyperlink>
      <w:r w:rsidR="00D90A2B" w:rsidRPr="00D90A2B">
        <w:rPr>
          <w:rFonts w:ascii="Arial" w:eastAsia="Times New Roman" w:hAnsi="Arial" w:cs="Arial"/>
          <w:color w:val="333333"/>
          <w:sz w:val="22"/>
          <w:szCs w:val="22"/>
          <w:lang w:eastAsia="de-DE"/>
        </w:rPr>
        <w:t> </w:t>
      </w:r>
      <w:r w:rsidR="00D90A2B" w:rsidRPr="00D90A2B">
        <w:rPr>
          <w:rFonts w:ascii="Arial" w:eastAsia="Times New Roman" w:hAnsi="Arial" w:cs="Arial"/>
          <w:color w:val="333333"/>
          <w:sz w:val="22"/>
          <w:szCs w:val="22"/>
          <w:lang w:eastAsia="de-DE"/>
        </w:rPr>
        <w:br/>
        <w:t>Tipps, Fragen, Checklisten</w:t>
      </w:r>
    </w:p>
    <w:sectPr w:rsidR="006E3485" w:rsidRPr="00D90A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076"/>
    <w:multiLevelType w:val="multilevel"/>
    <w:tmpl w:val="FB70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D0BCE"/>
    <w:multiLevelType w:val="multilevel"/>
    <w:tmpl w:val="2270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44DF3"/>
    <w:multiLevelType w:val="multilevel"/>
    <w:tmpl w:val="685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22408"/>
    <w:multiLevelType w:val="multilevel"/>
    <w:tmpl w:val="E156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42220"/>
    <w:multiLevelType w:val="multilevel"/>
    <w:tmpl w:val="AD12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B"/>
    <w:rsid w:val="00186F5C"/>
    <w:rsid w:val="001F5C51"/>
    <w:rsid w:val="004E0DA5"/>
    <w:rsid w:val="006E4F81"/>
    <w:rsid w:val="007429FA"/>
    <w:rsid w:val="007A4BA6"/>
    <w:rsid w:val="0092158F"/>
    <w:rsid w:val="00AC66AC"/>
    <w:rsid w:val="00AF1424"/>
    <w:rsid w:val="00AF5030"/>
    <w:rsid w:val="00D90A2B"/>
    <w:rsid w:val="00EB11C3"/>
    <w:rsid w:val="00FF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7CB10F"/>
  <w15:chartTrackingRefBased/>
  <w15:docId w15:val="{0243A3C2-6323-AB4B-8251-15008A79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90A2B"/>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90A2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0A2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90A2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90A2B"/>
    <w:pPr>
      <w:spacing w:before="100" w:beforeAutospacing="1" w:after="100" w:afterAutospacing="1"/>
    </w:pPr>
    <w:rPr>
      <w:rFonts w:ascii="Times New Roman" w:eastAsia="Times New Roman" w:hAnsi="Times New Roman" w:cs="Times New Roman"/>
      <w:lang w:eastAsia="de-DE"/>
    </w:rPr>
  </w:style>
  <w:style w:type="paragraph" w:customStyle="1" w:styleId="behindh">
    <w:name w:val="behind_h"/>
    <w:basedOn w:val="Standard"/>
    <w:rsid w:val="00D90A2B"/>
    <w:pPr>
      <w:spacing w:before="100" w:beforeAutospacing="1" w:after="100" w:afterAutospacing="1"/>
    </w:pPr>
    <w:rPr>
      <w:rFonts w:ascii="Times New Roman" w:eastAsia="Times New Roman" w:hAnsi="Times New Roman" w:cs="Times New Roman"/>
      <w:lang w:eastAsia="de-DE"/>
    </w:rPr>
  </w:style>
  <w:style w:type="paragraph" w:customStyle="1" w:styleId="bullet">
    <w:name w:val="bullet"/>
    <w:basedOn w:val="Standard"/>
    <w:rsid w:val="00D90A2B"/>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90A2B"/>
  </w:style>
  <w:style w:type="character" w:styleId="Hyperlink">
    <w:name w:val="Hyperlink"/>
    <w:basedOn w:val="Absatz-Standardschriftart"/>
    <w:uiPriority w:val="99"/>
    <w:unhideWhenUsed/>
    <w:rsid w:val="00D90A2B"/>
    <w:rPr>
      <w:color w:val="0000FF"/>
      <w:u w:val="single"/>
    </w:rPr>
  </w:style>
  <w:style w:type="paragraph" w:customStyle="1" w:styleId="exlink">
    <w:name w:val="exlink"/>
    <w:basedOn w:val="Standard"/>
    <w:rsid w:val="00D90A2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4E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2181">
      <w:bodyDiv w:val="1"/>
      <w:marLeft w:val="0"/>
      <w:marRight w:val="0"/>
      <w:marTop w:val="0"/>
      <w:marBottom w:val="0"/>
      <w:divBdr>
        <w:top w:val="none" w:sz="0" w:space="0" w:color="auto"/>
        <w:left w:val="none" w:sz="0" w:space="0" w:color="auto"/>
        <w:bottom w:val="none" w:sz="0" w:space="0" w:color="auto"/>
        <w:right w:val="none" w:sz="0" w:space="0" w:color="auto"/>
      </w:divBdr>
      <w:divsChild>
        <w:div w:id="22287092">
          <w:marLeft w:val="0"/>
          <w:marRight w:val="0"/>
          <w:marTop w:val="0"/>
          <w:marBottom w:val="0"/>
          <w:divBdr>
            <w:top w:val="none" w:sz="0" w:space="0" w:color="auto"/>
            <w:left w:val="none" w:sz="0" w:space="0" w:color="auto"/>
            <w:bottom w:val="single" w:sz="6" w:space="0" w:color="E2EEF8"/>
            <w:right w:val="none" w:sz="0" w:space="0" w:color="auto"/>
          </w:divBdr>
          <w:divsChild>
            <w:div w:id="568419516">
              <w:marLeft w:val="0"/>
              <w:marRight w:val="0"/>
              <w:marTop w:val="0"/>
              <w:marBottom w:val="0"/>
              <w:divBdr>
                <w:top w:val="none" w:sz="0" w:space="0" w:color="auto"/>
                <w:left w:val="none" w:sz="0" w:space="0" w:color="auto"/>
                <w:bottom w:val="none" w:sz="0" w:space="0" w:color="auto"/>
                <w:right w:val="none" w:sz="0" w:space="0" w:color="auto"/>
              </w:divBdr>
            </w:div>
            <w:div w:id="948122097">
              <w:marLeft w:val="0"/>
              <w:marRight w:val="0"/>
              <w:marTop w:val="0"/>
              <w:marBottom w:val="0"/>
              <w:divBdr>
                <w:top w:val="none" w:sz="0" w:space="0" w:color="auto"/>
                <w:left w:val="none" w:sz="0" w:space="0" w:color="auto"/>
                <w:bottom w:val="none" w:sz="0" w:space="0" w:color="auto"/>
                <w:right w:val="none" w:sz="0" w:space="0" w:color="auto"/>
              </w:divBdr>
            </w:div>
          </w:divsChild>
        </w:div>
        <w:div w:id="1725177674">
          <w:marLeft w:val="0"/>
          <w:marRight w:val="0"/>
          <w:marTop w:val="0"/>
          <w:marBottom w:val="0"/>
          <w:divBdr>
            <w:top w:val="none" w:sz="0" w:space="0" w:color="auto"/>
            <w:left w:val="none" w:sz="0" w:space="0" w:color="auto"/>
            <w:bottom w:val="single" w:sz="6" w:space="0" w:color="E2EEF8"/>
            <w:right w:val="none" w:sz="0" w:space="0" w:color="auto"/>
          </w:divBdr>
          <w:divsChild>
            <w:div w:id="1420565857">
              <w:marLeft w:val="0"/>
              <w:marRight w:val="0"/>
              <w:marTop w:val="0"/>
              <w:marBottom w:val="0"/>
              <w:divBdr>
                <w:top w:val="none" w:sz="0" w:space="0" w:color="auto"/>
                <w:left w:val="none" w:sz="0" w:space="0" w:color="auto"/>
                <w:bottom w:val="none" w:sz="0" w:space="0" w:color="auto"/>
                <w:right w:val="none" w:sz="0" w:space="0" w:color="auto"/>
              </w:divBdr>
            </w:div>
            <w:div w:id="316154898">
              <w:marLeft w:val="0"/>
              <w:marRight w:val="0"/>
              <w:marTop w:val="0"/>
              <w:marBottom w:val="0"/>
              <w:divBdr>
                <w:top w:val="none" w:sz="0" w:space="0" w:color="auto"/>
                <w:left w:val="none" w:sz="0" w:space="0" w:color="auto"/>
                <w:bottom w:val="none" w:sz="0" w:space="0" w:color="auto"/>
                <w:right w:val="none" w:sz="0" w:space="0" w:color="auto"/>
              </w:divBdr>
            </w:div>
          </w:divsChild>
        </w:div>
        <w:div w:id="1697002687">
          <w:marLeft w:val="0"/>
          <w:marRight w:val="0"/>
          <w:marTop w:val="150"/>
          <w:marBottom w:val="0"/>
          <w:divBdr>
            <w:top w:val="none" w:sz="0" w:space="0" w:color="auto"/>
            <w:left w:val="none" w:sz="0" w:space="0" w:color="auto"/>
            <w:bottom w:val="none" w:sz="0" w:space="0" w:color="auto"/>
            <w:right w:val="none" w:sz="0" w:space="0" w:color="auto"/>
          </w:divBdr>
        </w:div>
        <w:div w:id="1103305853">
          <w:marLeft w:val="0"/>
          <w:marRight w:val="0"/>
          <w:marTop w:val="0"/>
          <w:marBottom w:val="0"/>
          <w:divBdr>
            <w:top w:val="none" w:sz="0" w:space="0" w:color="auto"/>
            <w:left w:val="none" w:sz="0" w:space="0" w:color="auto"/>
            <w:bottom w:val="single" w:sz="6" w:space="0" w:color="E2EEF8"/>
            <w:right w:val="none" w:sz="0" w:space="0" w:color="auto"/>
          </w:divBdr>
          <w:divsChild>
            <w:div w:id="761872050">
              <w:marLeft w:val="0"/>
              <w:marRight w:val="0"/>
              <w:marTop w:val="0"/>
              <w:marBottom w:val="0"/>
              <w:divBdr>
                <w:top w:val="none" w:sz="0" w:space="0" w:color="auto"/>
                <w:left w:val="none" w:sz="0" w:space="0" w:color="auto"/>
                <w:bottom w:val="none" w:sz="0" w:space="0" w:color="auto"/>
                <w:right w:val="none" w:sz="0" w:space="0" w:color="auto"/>
              </w:divBdr>
            </w:div>
            <w:div w:id="1606569601">
              <w:marLeft w:val="0"/>
              <w:marRight w:val="0"/>
              <w:marTop w:val="0"/>
              <w:marBottom w:val="0"/>
              <w:divBdr>
                <w:top w:val="none" w:sz="0" w:space="0" w:color="auto"/>
                <w:left w:val="none" w:sz="0" w:space="0" w:color="auto"/>
                <w:bottom w:val="none" w:sz="0" w:space="0" w:color="auto"/>
                <w:right w:val="none" w:sz="0" w:space="0" w:color="auto"/>
              </w:divBdr>
            </w:div>
          </w:divsChild>
        </w:div>
        <w:div w:id="682052435">
          <w:marLeft w:val="0"/>
          <w:marRight w:val="0"/>
          <w:marTop w:val="150"/>
          <w:marBottom w:val="0"/>
          <w:divBdr>
            <w:top w:val="none" w:sz="0" w:space="0" w:color="auto"/>
            <w:left w:val="none" w:sz="0" w:space="0" w:color="auto"/>
            <w:bottom w:val="none" w:sz="0" w:space="0" w:color="auto"/>
            <w:right w:val="none" w:sz="0" w:space="0" w:color="auto"/>
          </w:divBdr>
        </w:div>
        <w:div w:id="308829018">
          <w:marLeft w:val="0"/>
          <w:marRight w:val="0"/>
          <w:marTop w:val="0"/>
          <w:marBottom w:val="0"/>
          <w:divBdr>
            <w:top w:val="none" w:sz="0" w:space="0" w:color="auto"/>
            <w:left w:val="none" w:sz="0" w:space="0" w:color="auto"/>
            <w:bottom w:val="single" w:sz="6" w:space="0" w:color="E2EEF8"/>
            <w:right w:val="none" w:sz="0" w:space="0" w:color="auto"/>
          </w:divBdr>
          <w:divsChild>
            <w:div w:id="988828100">
              <w:marLeft w:val="0"/>
              <w:marRight w:val="0"/>
              <w:marTop w:val="0"/>
              <w:marBottom w:val="0"/>
              <w:divBdr>
                <w:top w:val="none" w:sz="0" w:space="0" w:color="auto"/>
                <w:left w:val="none" w:sz="0" w:space="0" w:color="auto"/>
                <w:bottom w:val="none" w:sz="0" w:space="0" w:color="auto"/>
                <w:right w:val="none" w:sz="0" w:space="0" w:color="auto"/>
              </w:divBdr>
            </w:div>
            <w:div w:id="2056735977">
              <w:marLeft w:val="0"/>
              <w:marRight w:val="0"/>
              <w:marTop w:val="0"/>
              <w:marBottom w:val="0"/>
              <w:divBdr>
                <w:top w:val="none" w:sz="0" w:space="0" w:color="auto"/>
                <w:left w:val="none" w:sz="0" w:space="0" w:color="auto"/>
                <w:bottom w:val="none" w:sz="0" w:space="0" w:color="auto"/>
                <w:right w:val="none" w:sz="0" w:space="0" w:color="auto"/>
              </w:divBdr>
            </w:div>
          </w:divsChild>
        </w:div>
        <w:div w:id="1097559077">
          <w:marLeft w:val="0"/>
          <w:marRight w:val="0"/>
          <w:marTop w:val="150"/>
          <w:marBottom w:val="0"/>
          <w:divBdr>
            <w:top w:val="none" w:sz="0" w:space="0" w:color="auto"/>
            <w:left w:val="none" w:sz="0" w:space="0" w:color="auto"/>
            <w:bottom w:val="none" w:sz="0" w:space="0" w:color="auto"/>
            <w:right w:val="none" w:sz="0" w:space="0" w:color="auto"/>
          </w:divBdr>
        </w:div>
        <w:div w:id="1859733378">
          <w:marLeft w:val="0"/>
          <w:marRight w:val="0"/>
          <w:marTop w:val="150"/>
          <w:marBottom w:val="0"/>
          <w:divBdr>
            <w:top w:val="none" w:sz="0" w:space="0" w:color="auto"/>
            <w:left w:val="none" w:sz="0" w:space="0" w:color="auto"/>
            <w:bottom w:val="none" w:sz="0" w:space="0" w:color="auto"/>
            <w:right w:val="none" w:sz="0" w:space="0" w:color="auto"/>
          </w:divBdr>
        </w:div>
        <w:div w:id="1990596353">
          <w:marLeft w:val="0"/>
          <w:marRight w:val="0"/>
          <w:marTop w:val="150"/>
          <w:marBottom w:val="0"/>
          <w:divBdr>
            <w:top w:val="none" w:sz="0" w:space="0" w:color="auto"/>
            <w:left w:val="none" w:sz="0" w:space="0" w:color="auto"/>
            <w:bottom w:val="none" w:sz="0" w:space="0" w:color="auto"/>
            <w:right w:val="none" w:sz="0" w:space="0" w:color="auto"/>
          </w:divBdr>
        </w:div>
        <w:div w:id="102766558">
          <w:marLeft w:val="0"/>
          <w:marRight w:val="0"/>
          <w:marTop w:val="150"/>
          <w:marBottom w:val="0"/>
          <w:divBdr>
            <w:top w:val="none" w:sz="0" w:space="0" w:color="auto"/>
            <w:left w:val="none" w:sz="0" w:space="0" w:color="auto"/>
            <w:bottom w:val="none" w:sz="0" w:space="0" w:color="auto"/>
            <w:right w:val="none" w:sz="0" w:space="0" w:color="auto"/>
          </w:divBdr>
        </w:div>
        <w:div w:id="983853801">
          <w:marLeft w:val="0"/>
          <w:marRight w:val="0"/>
          <w:marTop w:val="150"/>
          <w:marBottom w:val="0"/>
          <w:divBdr>
            <w:top w:val="none" w:sz="0" w:space="0" w:color="auto"/>
            <w:left w:val="none" w:sz="0" w:space="0" w:color="auto"/>
            <w:bottom w:val="none" w:sz="0" w:space="0" w:color="auto"/>
            <w:right w:val="none" w:sz="0" w:space="0" w:color="auto"/>
          </w:divBdr>
        </w:div>
        <w:div w:id="354691372">
          <w:marLeft w:val="0"/>
          <w:marRight w:val="0"/>
          <w:marTop w:val="150"/>
          <w:marBottom w:val="0"/>
          <w:divBdr>
            <w:top w:val="none" w:sz="0" w:space="0" w:color="auto"/>
            <w:left w:val="none" w:sz="0" w:space="0" w:color="auto"/>
            <w:bottom w:val="none" w:sz="0" w:space="0" w:color="auto"/>
            <w:right w:val="none" w:sz="0" w:space="0" w:color="auto"/>
          </w:divBdr>
        </w:div>
        <w:div w:id="323053097">
          <w:marLeft w:val="0"/>
          <w:marRight w:val="0"/>
          <w:marTop w:val="150"/>
          <w:marBottom w:val="0"/>
          <w:divBdr>
            <w:top w:val="none" w:sz="0" w:space="0" w:color="auto"/>
            <w:left w:val="none" w:sz="0" w:space="0" w:color="auto"/>
            <w:bottom w:val="none" w:sz="0" w:space="0" w:color="auto"/>
            <w:right w:val="none" w:sz="0" w:space="0" w:color="auto"/>
          </w:divBdr>
        </w:div>
        <w:div w:id="1387533987">
          <w:marLeft w:val="0"/>
          <w:marRight w:val="0"/>
          <w:marTop w:val="150"/>
          <w:marBottom w:val="0"/>
          <w:divBdr>
            <w:top w:val="none" w:sz="0" w:space="0" w:color="auto"/>
            <w:left w:val="none" w:sz="0" w:space="0" w:color="auto"/>
            <w:bottom w:val="none" w:sz="0" w:space="0" w:color="auto"/>
            <w:right w:val="none" w:sz="0" w:space="0" w:color="auto"/>
          </w:divBdr>
        </w:div>
        <w:div w:id="1080562071">
          <w:marLeft w:val="0"/>
          <w:marRight w:val="0"/>
          <w:marTop w:val="0"/>
          <w:marBottom w:val="0"/>
          <w:divBdr>
            <w:top w:val="none" w:sz="0" w:space="0" w:color="auto"/>
            <w:left w:val="none" w:sz="0" w:space="0" w:color="auto"/>
            <w:bottom w:val="single" w:sz="6" w:space="0" w:color="E2EEF8"/>
            <w:right w:val="none" w:sz="0" w:space="0" w:color="auto"/>
          </w:divBdr>
          <w:divsChild>
            <w:div w:id="1736006402">
              <w:marLeft w:val="0"/>
              <w:marRight w:val="0"/>
              <w:marTop w:val="0"/>
              <w:marBottom w:val="0"/>
              <w:divBdr>
                <w:top w:val="none" w:sz="0" w:space="0" w:color="auto"/>
                <w:left w:val="none" w:sz="0" w:space="0" w:color="auto"/>
                <w:bottom w:val="none" w:sz="0" w:space="0" w:color="auto"/>
                <w:right w:val="none" w:sz="0" w:space="0" w:color="auto"/>
              </w:divBdr>
            </w:div>
            <w:div w:id="1441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uv-lug.de/fileadmin/user_upload_dguvlug/Unterrichtseinheiten/Berufsbildende_Schulen/Betriebspraktikum_Richtig_bewerben/BBS_Arbeitsblatt_2_Betriebspraktikum_Richtig_bewerben.pdf" TargetMode="External"/><Relationship Id="rId13" Type="http://schemas.openxmlformats.org/officeDocument/2006/relationships/hyperlink" Target="https://www.dguv-lug.de/fileadmin/user_upload_dguvlug/Unterrichtseinheiten/Berufsbildende_Schulen/Betriebspraktikum_Richtig_bewerben/BBS_Schaubild_Betriebspraktikum_Richtig_bewerben.pdf" TargetMode="External"/><Relationship Id="rId18" Type="http://schemas.openxmlformats.org/officeDocument/2006/relationships/hyperlink" Target="https://www.meinpraktikum.de/" TargetMode="External"/><Relationship Id="rId3" Type="http://schemas.openxmlformats.org/officeDocument/2006/relationships/settings" Target="settings.xml"/><Relationship Id="rId21" Type="http://schemas.openxmlformats.org/officeDocument/2006/relationships/hyperlink" Target="https://karrierebibel.de/vorstellungsgesprach/" TargetMode="External"/><Relationship Id="rId7" Type="http://schemas.openxmlformats.org/officeDocument/2006/relationships/hyperlink" Target="https://www.dguv-lug.de/fileadmin/user_upload_dguvlug/Unterrichtseinheiten/Berufsbildende_Schulen/Betriebspraktikum_Richtig_bewerben/BBS_Arbeitsblatt_1_Betriebspraktikum_Richtig_bewerben.pdf" TargetMode="External"/><Relationship Id="rId12" Type="http://schemas.openxmlformats.org/officeDocument/2006/relationships/hyperlink" Target="https://www.dguv-lug.de/fileadmin/user_upload_dguvlug/Unterrichtseinheiten/Berufsbildende_Schulen/Betriebspraktikum_Richtig_bewerben/BBS_Arbeitsblatt_6_Betriebspraktikum_Richtig_bewerben.pdf" TargetMode="External"/><Relationship Id="rId17" Type="http://schemas.openxmlformats.org/officeDocument/2006/relationships/hyperlink" Target="https://www.arbeitsagentur.de/datei/checkliste-schuelerpraktikum_ba018174.pdf" TargetMode="External"/><Relationship Id="rId2" Type="http://schemas.openxmlformats.org/officeDocument/2006/relationships/styles" Target="styles.xml"/><Relationship Id="rId16" Type="http://schemas.openxmlformats.org/officeDocument/2006/relationships/hyperlink" Target="https://publikationen.dguv.de/regelwerk/dguv-informationen/3720/sicherheit-und-gesundheit-im-betriebspraktikum" TargetMode="External"/><Relationship Id="rId20" Type="http://schemas.openxmlformats.org/officeDocument/2006/relationships/hyperlink" Target="https://www.youtube.com/watch?v=X2XqyQcnDVA" TargetMode="External"/><Relationship Id="rId1" Type="http://schemas.openxmlformats.org/officeDocument/2006/relationships/numbering" Target="numbering.xml"/><Relationship Id="rId6" Type="http://schemas.openxmlformats.org/officeDocument/2006/relationships/hyperlink" Target="https://www.dguv-lug.de/fileadmin/user_upload_dguvlug/Unterrichtseinheiten/Berufsbildende_Schulen/Betriebspraktikum_Richtig_bewerben/BBS_Hintergrundinfo_Betriebspraktikum_Richtig_bewerben.pdf" TargetMode="External"/><Relationship Id="rId11" Type="http://schemas.openxmlformats.org/officeDocument/2006/relationships/hyperlink" Target="https://www.dguv-lug.de/fileadmin/user_upload_dguvlug/Unterrichtseinheiten/Berufsbildende_Schulen/Betriebspraktikum_Richtig_bewerben/BBS_Arbeitsblatt_5_Betriebspraktikum_Richtig_bewerben.pdf" TargetMode="External"/><Relationship Id="rId5" Type="http://schemas.openxmlformats.org/officeDocument/2006/relationships/hyperlink" Target="https://www.dguv-lug.de/fileadmin/user_upload_dguvlug/Unterrichtseinheiten/Berufsbildende_Schulen/Betriebspraktikum_Richtig_bewerben/BBS_Didaktik_Methodik_Betriebspraktikum_Richtig_bewerben.pdf" TargetMode="External"/><Relationship Id="rId15" Type="http://schemas.openxmlformats.org/officeDocument/2006/relationships/hyperlink" Target="https://www.dguv-lug.de/fileadmin/user_upload_dguvlug/Unterrichtseinheiten/Berufsbildende_Schulen/Betriebspraktikum_Richtig_bewerben/BBS_Alle_Unterrichtsmaterialien_Betriebspraktikum_Richtig_bewerben.zip" TargetMode="External"/><Relationship Id="rId23" Type="http://schemas.openxmlformats.org/officeDocument/2006/relationships/theme" Target="theme/theme1.xml"/><Relationship Id="rId10" Type="http://schemas.openxmlformats.org/officeDocument/2006/relationships/hyperlink" Target="https://www.dguv-lug.de/fileadmin/user_upload_dguvlug/Unterrichtseinheiten/Berufsbildende_Schulen/Betriebspraktikum_Richtig_bewerben/BBS_Arbeitsblatt_4_Betriebspraktikum_Richtig_bewerben.pdf" TargetMode="External"/><Relationship Id="rId19" Type="http://schemas.openxmlformats.org/officeDocument/2006/relationships/hyperlink" Target="https://knigge-rat.de/" TargetMode="External"/><Relationship Id="rId4" Type="http://schemas.openxmlformats.org/officeDocument/2006/relationships/webSettings" Target="webSettings.xml"/><Relationship Id="rId9" Type="http://schemas.openxmlformats.org/officeDocument/2006/relationships/hyperlink" Target="https://www.dguv-lug.de/fileadmin/user_upload_dguvlug/Unterrichtseinheiten/Berufsbildende_Schulen/Betriebspraktikum_Richtig_bewerben/BBS_Arbeitsblatt_3_Betriebspraktikum_Richtig_bewerben.pdf" TargetMode="External"/><Relationship Id="rId14" Type="http://schemas.openxmlformats.org/officeDocument/2006/relationships/hyperlink" Target="https://www.dguv-lug.de/fileadmin/user_upload_dguvlug/Unterrichtseinheiten/Berufsbildende_Schulen/Betriebspraktikum_Richtig_bewerben/BBS_Alle_Unterrichtsmaterialien_Betriebspraktikum_Richtig_bewerben.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5834</Characters>
  <Application>Microsoft Office Word</Application>
  <DocSecurity>0</DocSecurity>
  <Lines>48</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Schwirn</dc:creator>
  <cp:keywords/>
  <dc:description/>
  <cp:lastModifiedBy>Michael Schwirn</cp:lastModifiedBy>
  <cp:revision>3</cp:revision>
  <dcterms:created xsi:type="dcterms:W3CDTF">2021-09-21T17:57:00Z</dcterms:created>
  <dcterms:modified xsi:type="dcterms:W3CDTF">2021-10-09T09:14:00Z</dcterms:modified>
</cp:coreProperties>
</file>